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59671" w14:textId="77777777" w:rsidR="00162F32" w:rsidRPr="008366A5" w:rsidRDefault="00162F32" w:rsidP="00162F32">
      <w:pPr>
        <w:pBdr>
          <w:top w:val="single" w:sz="4" w:space="1" w:color="auto"/>
          <w:left w:val="single" w:sz="4" w:space="4" w:color="auto"/>
          <w:bottom w:val="single" w:sz="4" w:space="1" w:color="auto"/>
          <w:right w:val="single" w:sz="4" w:space="4" w:color="auto"/>
        </w:pBdr>
        <w:jc w:val="center"/>
        <w:rPr>
          <w:b/>
          <w:sz w:val="20"/>
          <w:szCs w:val="20"/>
          <w:lang w:val="fr-BE"/>
        </w:rPr>
      </w:pPr>
      <w:r w:rsidRPr="008366A5">
        <w:rPr>
          <w:b/>
          <w:sz w:val="20"/>
          <w:szCs w:val="20"/>
          <w:lang w:val="fr-BE"/>
        </w:rPr>
        <w:t>FEDERATION FRA</w:t>
      </w:r>
      <w:r>
        <w:rPr>
          <w:b/>
          <w:sz w:val="20"/>
          <w:szCs w:val="20"/>
          <w:lang w:val="fr-BE"/>
        </w:rPr>
        <w:t>N</w:t>
      </w:r>
      <w:r w:rsidRPr="008366A5">
        <w:rPr>
          <w:b/>
          <w:sz w:val="20"/>
          <w:szCs w:val="20"/>
          <w:lang w:val="fr-BE"/>
        </w:rPr>
        <w:t>COPHONE BELGE DE NATATION</w:t>
      </w:r>
    </w:p>
    <w:p w14:paraId="039947CB" w14:textId="77777777" w:rsidR="00162F32" w:rsidRPr="008366A5" w:rsidRDefault="00162F32" w:rsidP="00162F32">
      <w:pPr>
        <w:pBdr>
          <w:top w:val="single" w:sz="4" w:space="1" w:color="auto"/>
          <w:left w:val="single" w:sz="4" w:space="4" w:color="auto"/>
          <w:bottom w:val="single" w:sz="4" w:space="1" w:color="auto"/>
          <w:right w:val="single" w:sz="4" w:space="4" w:color="auto"/>
        </w:pBdr>
        <w:jc w:val="center"/>
        <w:rPr>
          <w:b/>
          <w:sz w:val="20"/>
          <w:szCs w:val="20"/>
          <w:lang w:val="fr-BE"/>
        </w:rPr>
      </w:pPr>
      <w:r>
        <w:rPr>
          <w:b/>
          <w:sz w:val="20"/>
          <w:szCs w:val="20"/>
          <w:lang w:val="fr-BE"/>
        </w:rPr>
        <w:t>A</w:t>
      </w:r>
      <w:r w:rsidRPr="008366A5">
        <w:rPr>
          <w:b/>
          <w:sz w:val="20"/>
          <w:szCs w:val="20"/>
          <w:lang w:val="fr-BE"/>
        </w:rPr>
        <w:t>.</w:t>
      </w:r>
      <w:r>
        <w:rPr>
          <w:b/>
          <w:sz w:val="20"/>
          <w:szCs w:val="20"/>
          <w:lang w:val="fr-BE"/>
        </w:rPr>
        <w:t>S.B</w:t>
      </w:r>
      <w:r w:rsidRPr="008366A5">
        <w:rPr>
          <w:b/>
          <w:sz w:val="20"/>
          <w:szCs w:val="20"/>
          <w:lang w:val="fr-BE"/>
        </w:rPr>
        <w:t>.</w:t>
      </w:r>
      <w:r>
        <w:rPr>
          <w:b/>
          <w:sz w:val="20"/>
          <w:szCs w:val="20"/>
          <w:lang w:val="fr-BE"/>
        </w:rPr>
        <w:t>L</w:t>
      </w:r>
      <w:r w:rsidRPr="008366A5">
        <w:rPr>
          <w:b/>
          <w:sz w:val="20"/>
          <w:szCs w:val="20"/>
          <w:lang w:val="fr-BE"/>
        </w:rPr>
        <w:t>.</w:t>
      </w:r>
    </w:p>
    <w:p w14:paraId="2A63E8F3" w14:textId="77777777" w:rsidR="00162F32" w:rsidRPr="008366A5" w:rsidRDefault="00162F32" w:rsidP="00162F32">
      <w:pPr>
        <w:jc w:val="center"/>
        <w:rPr>
          <w:b/>
          <w:sz w:val="20"/>
          <w:szCs w:val="20"/>
          <w:lang w:val="fr-BE"/>
        </w:rPr>
      </w:pPr>
    </w:p>
    <w:p w14:paraId="55EC8094" w14:textId="32E2152C" w:rsidR="00162F32" w:rsidRPr="008366A5" w:rsidRDefault="00162F32" w:rsidP="00162F32">
      <w:pPr>
        <w:pBdr>
          <w:top w:val="single" w:sz="4" w:space="1" w:color="auto"/>
          <w:left w:val="single" w:sz="4" w:space="4" w:color="auto"/>
          <w:bottom w:val="single" w:sz="4" w:space="1" w:color="auto"/>
          <w:right w:val="single" w:sz="4" w:space="4" w:color="auto"/>
        </w:pBdr>
        <w:jc w:val="center"/>
        <w:rPr>
          <w:b/>
          <w:sz w:val="20"/>
          <w:szCs w:val="20"/>
          <w:lang w:val="fr-BE"/>
        </w:rPr>
      </w:pPr>
      <w:r w:rsidRPr="008366A5">
        <w:rPr>
          <w:b/>
          <w:sz w:val="20"/>
          <w:szCs w:val="20"/>
          <w:lang w:val="fr-BE"/>
        </w:rPr>
        <w:t>Avant-Programme</w:t>
      </w:r>
      <w:r>
        <w:rPr>
          <w:b/>
          <w:sz w:val="20"/>
          <w:szCs w:val="20"/>
          <w:lang w:val="fr-BE"/>
        </w:rPr>
        <w:t xml:space="preserve"> </w:t>
      </w:r>
      <w:bookmarkStart w:id="0" w:name="_Hlk90421898"/>
      <w:r>
        <w:rPr>
          <w:b/>
          <w:sz w:val="20"/>
          <w:szCs w:val="20"/>
          <w:lang w:val="fr-BE"/>
        </w:rPr>
        <w:t>Finales Challenge Jules Georges</w:t>
      </w:r>
      <w:bookmarkEnd w:id="0"/>
    </w:p>
    <w:p w14:paraId="6D0D807C" w14:textId="77777777" w:rsidR="00162F32" w:rsidRPr="008366A5" w:rsidRDefault="00162F32" w:rsidP="00162F32">
      <w:pPr>
        <w:jc w:val="center"/>
        <w:rPr>
          <w:sz w:val="20"/>
          <w:szCs w:val="20"/>
          <w:lang w:val="fr-BE"/>
        </w:rPr>
      </w:pPr>
      <w:r w:rsidRPr="008366A5">
        <w:rPr>
          <w:sz w:val="20"/>
          <w:szCs w:val="20"/>
          <w:lang w:val="fr-BE"/>
        </w:rPr>
        <w:t xml:space="preserve">A soumettre au Secrétaire du District </w:t>
      </w:r>
      <w:r>
        <w:rPr>
          <w:sz w:val="20"/>
          <w:szCs w:val="20"/>
          <w:lang w:val="fr-BE"/>
        </w:rPr>
        <w:t>a</w:t>
      </w:r>
      <w:r w:rsidRPr="008366A5">
        <w:rPr>
          <w:sz w:val="20"/>
          <w:szCs w:val="20"/>
          <w:lang w:val="fr-BE"/>
        </w:rPr>
        <w:t>u moins deux mois avant la fête</w:t>
      </w:r>
    </w:p>
    <w:p w14:paraId="3A070344" w14:textId="77777777" w:rsidR="00162F32" w:rsidRPr="008366A5" w:rsidRDefault="00162F32" w:rsidP="00162F32">
      <w:pPr>
        <w:jc w:val="center"/>
        <w:rPr>
          <w:sz w:val="20"/>
          <w:szCs w:val="20"/>
          <w:lang w:val="fr-BE"/>
        </w:rPr>
      </w:pPr>
      <w:r w:rsidRPr="008366A5">
        <w:rPr>
          <w:sz w:val="20"/>
          <w:szCs w:val="20"/>
          <w:lang w:val="fr-BE"/>
        </w:rPr>
        <w:t xml:space="preserve">Prix par départ : </w:t>
      </w:r>
      <w:r>
        <w:t>Pas de frais d’inscription</w:t>
      </w:r>
    </w:p>
    <w:p w14:paraId="3A152909" w14:textId="553C595F" w:rsidR="00162F32" w:rsidRPr="008366A5" w:rsidRDefault="00162F32" w:rsidP="00162F32">
      <w:pPr>
        <w:pBdr>
          <w:top w:val="single" w:sz="4" w:space="1" w:color="auto"/>
          <w:left w:val="single" w:sz="4" w:space="4" w:color="auto"/>
          <w:bottom w:val="single" w:sz="4" w:space="1" w:color="auto"/>
          <w:right w:val="single" w:sz="4" w:space="4" w:color="auto"/>
        </w:pBdr>
        <w:rPr>
          <w:b/>
          <w:sz w:val="20"/>
          <w:szCs w:val="20"/>
          <w:lang w:val="fr-BE"/>
        </w:rPr>
      </w:pPr>
      <w:r w:rsidRPr="008366A5">
        <w:rPr>
          <w:b/>
          <w:sz w:val="20"/>
          <w:szCs w:val="20"/>
          <w:lang w:val="fr-BE"/>
        </w:rPr>
        <w:t>District Liège-Namur-Lux</w:t>
      </w:r>
      <w:r>
        <w:rPr>
          <w:b/>
          <w:sz w:val="20"/>
          <w:szCs w:val="20"/>
          <w:lang w:val="fr-BE"/>
        </w:rPr>
        <w:t>embourg</w:t>
      </w:r>
      <w:r>
        <w:rPr>
          <w:b/>
          <w:sz w:val="20"/>
          <w:szCs w:val="20"/>
          <w:lang w:val="fr-BE"/>
        </w:rPr>
        <w:tab/>
      </w:r>
      <w:r>
        <w:rPr>
          <w:b/>
          <w:sz w:val="20"/>
          <w:szCs w:val="20"/>
          <w:lang w:val="fr-BE"/>
        </w:rPr>
        <w:tab/>
      </w:r>
      <w:r>
        <w:rPr>
          <w:b/>
          <w:sz w:val="20"/>
          <w:szCs w:val="20"/>
          <w:lang w:val="fr-BE"/>
        </w:rPr>
        <w:tab/>
        <w:t xml:space="preserve">Rédigé le 18 février 2022. </w:t>
      </w:r>
    </w:p>
    <w:p w14:paraId="58D4163C" w14:textId="77777777" w:rsidR="00162F32" w:rsidRPr="008366A5" w:rsidRDefault="00162F32" w:rsidP="00162F32">
      <w:pPr>
        <w:pBdr>
          <w:top w:val="single" w:sz="4" w:space="1" w:color="auto"/>
          <w:left w:val="single" w:sz="4" w:space="4" w:color="auto"/>
          <w:bottom w:val="single" w:sz="4" w:space="1" w:color="auto"/>
          <w:right w:val="single" w:sz="4" w:space="4" w:color="auto"/>
        </w:pBdr>
        <w:rPr>
          <w:b/>
          <w:sz w:val="20"/>
          <w:szCs w:val="20"/>
          <w:lang w:val="fr-BE"/>
        </w:rPr>
      </w:pPr>
      <w:r w:rsidRPr="008366A5">
        <w:rPr>
          <w:b/>
          <w:sz w:val="20"/>
          <w:szCs w:val="20"/>
          <w:lang w:val="fr-BE"/>
        </w:rPr>
        <w:t xml:space="preserve">Club organisateur : </w:t>
      </w:r>
      <w:r>
        <w:rPr>
          <w:b/>
          <w:sz w:val="20"/>
          <w:szCs w:val="20"/>
          <w:lang w:val="fr-BE"/>
        </w:rPr>
        <w:t>Liège Mosan Natation</w:t>
      </w:r>
      <w:r w:rsidRPr="008366A5">
        <w:rPr>
          <w:b/>
          <w:sz w:val="20"/>
          <w:szCs w:val="20"/>
          <w:lang w:val="fr-BE"/>
        </w:rPr>
        <w:tab/>
        <w:t>Affilié à la F.F.B.N.</w:t>
      </w:r>
    </w:p>
    <w:p w14:paraId="5B65DF13" w14:textId="4D29BCC9" w:rsidR="00162F32" w:rsidRDefault="00162F32" w:rsidP="00162F32">
      <w:pPr>
        <w:pBdr>
          <w:top w:val="single" w:sz="4" w:space="1" w:color="auto"/>
          <w:left w:val="single" w:sz="4" w:space="4" w:color="auto"/>
          <w:bottom w:val="single" w:sz="4" w:space="1" w:color="auto"/>
          <w:right w:val="single" w:sz="4" w:space="4" w:color="auto"/>
        </w:pBdr>
        <w:rPr>
          <w:b/>
          <w:sz w:val="20"/>
          <w:szCs w:val="20"/>
          <w:lang w:val="fr-BE"/>
        </w:rPr>
      </w:pPr>
      <w:r w:rsidRPr="008366A5">
        <w:rPr>
          <w:b/>
          <w:sz w:val="20"/>
          <w:szCs w:val="20"/>
          <w:lang w:val="fr-BE"/>
        </w:rPr>
        <w:t>Jour</w:t>
      </w:r>
      <w:r>
        <w:rPr>
          <w:b/>
          <w:sz w:val="20"/>
          <w:szCs w:val="20"/>
          <w:lang w:val="fr-BE"/>
        </w:rPr>
        <w:t xml:space="preserve">, date et heure : le dimanche 13 mars 2022 </w:t>
      </w:r>
    </w:p>
    <w:p w14:paraId="6E2BCF97" w14:textId="35039F88" w:rsidR="00162F32" w:rsidRDefault="00162F32" w:rsidP="00162F32">
      <w:pPr>
        <w:pBdr>
          <w:top w:val="single" w:sz="4" w:space="1" w:color="auto"/>
          <w:left w:val="single" w:sz="4" w:space="4" w:color="auto"/>
          <w:bottom w:val="single" w:sz="4" w:space="1" w:color="auto"/>
          <w:right w:val="single" w:sz="4" w:space="4" w:color="auto"/>
        </w:pBdr>
        <w:rPr>
          <w:b/>
          <w:sz w:val="20"/>
          <w:szCs w:val="20"/>
          <w:lang w:val="fr-BE"/>
        </w:rPr>
      </w:pPr>
      <w:r>
        <w:rPr>
          <w:b/>
          <w:sz w:val="20"/>
          <w:szCs w:val="20"/>
          <w:lang w:val="fr-BE"/>
        </w:rPr>
        <w:t xml:space="preserve">Lieu : </w:t>
      </w:r>
      <w:r w:rsidRPr="00162F32">
        <w:rPr>
          <w:b/>
          <w:sz w:val="20"/>
          <w:szCs w:val="20"/>
          <w:lang w:val="fr-BE"/>
        </w:rPr>
        <w:t>Piscine Olympique de Seraing</w:t>
      </w:r>
    </w:p>
    <w:p w14:paraId="21C7BF14" w14:textId="2C5925E4" w:rsidR="00162F32" w:rsidRDefault="00162F32" w:rsidP="00162F32">
      <w:pPr>
        <w:pBdr>
          <w:top w:val="single" w:sz="4" w:space="1" w:color="auto"/>
          <w:left w:val="single" w:sz="4" w:space="4" w:color="auto"/>
          <w:bottom w:val="single" w:sz="4" w:space="1" w:color="auto"/>
          <w:right w:val="single" w:sz="4" w:space="4" w:color="auto"/>
        </w:pBdr>
        <w:rPr>
          <w:b/>
          <w:sz w:val="20"/>
          <w:szCs w:val="20"/>
          <w:lang w:val="fr-BE"/>
        </w:rPr>
      </w:pPr>
      <w:r>
        <w:rPr>
          <w:b/>
          <w:sz w:val="20"/>
          <w:szCs w:val="20"/>
          <w:lang w:val="fr-BE"/>
        </w:rPr>
        <w:t xml:space="preserve"> </w:t>
      </w:r>
      <w:r w:rsidRPr="00162F32">
        <w:rPr>
          <w:b/>
          <w:sz w:val="20"/>
          <w:szCs w:val="20"/>
          <w:lang w:val="fr-BE"/>
        </w:rPr>
        <w:t xml:space="preserve">Avenue des </w:t>
      </w:r>
      <w:proofErr w:type="spellStart"/>
      <w:r w:rsidRPr="00162F32">
        <w:rPr>
          <w:b/>
          <w:sz w:val="20"/>
          <w:szCs w:val="20"/>
          <w:lang w:val="fr-BE"/>
        </w:rPr>
        <w:t>Puddlers</w:t>
      </w:r>
      <w:proofErr w:type="spellEnd"/>
      <w:r w:rsidRPr="00162F32">
        <w:rPr>
          <w:b/>
          <w:sz w:val="20"/>
          <w:szCs w:val="20"/>
          <w:lang w:val="fr-BE"/>
        </w:rPr>
        <w:t xml:space="preserve"> N° : 51 </w:t>
      </w:r>
      <w:r>
        <w:rPr>
          <w:b/>
          <w:sz w:val="20"/>
          <w:szCs w:val="20"/>
          <w:lang w:val="fr-BE"/>
        </w:rPr>
        <w:t xml:space="preserve">    Code Postal : 4</w:t>
      </w:r>
      <w:r w:rsidR="00605023">
        <w:rPr>
          <w:b/>
          <w:sz w:val="20"/>
          <w:szCs w:val="20"/>
          <w:lang w:val="fr-BE"/>
        </w:rPr>
        <w:t>1</w:t>
      </w:r>
      <w:r>
        <w:rPr>
          <w:b/>
          <w:sz w:val="20"/>
          <w:szCs w:val="20"/>
          <w:lang w:val="fr-BE"/>
        </w:rPr>
        <w:t>00</w:t>
      </w:r>
      <w:r>
        <w:rPr>
          <w:b/>
          <w:sz w:val="20"/>
          <w:szCs w:val="20"/>
          <w:lang w:val="fr-BE"/>
        </w:rPr>
        <w:tab/>
        <w:t xml:space="preserve">Commune : </w:t>
      </w:r>
      <w:r w:rsidR="00605023">
        <w:rPr>
          <w:b/>
          <w:sz w:val="20"/>
          <w:szCs w:val="20"/>
          <w:lang w:val="fr-BE"/>
        </w:rPr>
        <w:t>Seraing</w:t>
      </w:r>
      <w:r>
        <w:rPr>
          <w:b/>
          <w:sz w:val="20"/>
          <w:szCs w:val="20"/>
          <w:lang w:val="fr-BE"/>
        </w:rPr>
        <w:tab/>
        <w:t>Fête par invitation</w:t>
      </w:r>
    </w:p>
    <w:p w14:paraId="06FA3969" w14:textId="77777777" w:rsidR="00162F32" w:rsidRPr="00F02FE9" w:rsidRDefault="00162F32" w:rsidP="00162F32">
      <w:pPr>
        <w:jc w:val="center"/>
        <w:rPr>
          <w:sz w:val="20"/>
          <w:szCs w:val="20"/>
          <w:lang w:val="fr-BE"/>
        </w:rPr>
      </w:pPr>
      <w:r w:rsidRPr="00F02FE9">
        <w:rPr>
          <w:sz w:val="20"/>
          <w:szCs w:val="20"/>
          <w:lang w:val="fr-BE"/>
        </w:rPr>
        <w:t>Le programme sera établi en fonction des temps d’inscriptions</w:t>
      </w:r>
    </w:p>
    <w:p w14:paraId="48792E23" w14:textId="77777777" w:rsidR="00162F32" w:rsidRPr="00F02FE9" w:rsidRDefault="00162F32" w:rsidP="00162F32">
      <w:pPr>
        <w:jc w:val="center"/>
        <w:rPr>
          <w:sz w:val="20"/>
          <w:szCs w:val="20"/>
          <w:lang w:val="fr-BE"/>
        </w:rPr>
      </w:pPr>
      <w:r w:rsidRPr="00F02FE9">
        <w:rPr>
          <w:sz w:val="20"/>
          <w:szCs w:val="20"/>
          <w:lang w:val="fr-BE"/>
        </w:rPr>
        <w:t>Fête organisée sous les règlements de la Fédération Francophone Belge de Natation</w:t>
      </w:r>
    </w:p>
    <w:p w14:paraId="6BEBC902" w14:textId="77777777" w:rsidR="00162F32" w:rsidRPr="00F02FE9" w:rsidRDefault="00162F32" w:rsidP="00162F32">
      <w:pPr>
        <w:jc w:val="center"/>
        <w:rPr>
          <w:sz w:val="20"/>
          <w:szCs w:val="20"/>
          <w:lang w:val="fr-BE"/>
        </w:rPr>
      </w:pPr>
    </w:p>
    <w:p w14:paraId="4F8B38D4" w14:textId="5955D762" w:rsidR="00162F32" w:rsidRPr="00F02FE9" w:rsidRDefault="00162F32" w:rsidP="00162F32">
      <w:pPr>
        <w:pBdr>
          <w:top w:val="single" w:sz="4" w:space="1" w:color="auto"/>
          <w:left w:val="single" w:sz="4" w:space="0" w:color="auto"/>
          <w:bottom w:val="single" w:sz="4" w:space="1" w:color="auto"/>
          <w:right w:val="single" w:sz="4" w:space="4" w:color="auto"/>
        </w:pBdr>
        <w:rPr>
          <w:sz w:val="20"/>
          <w:szCs w:val="20"/>
          <w:lang w:val="fr-BE"/>
        </w:rPr>
      </w:pPr>
      <w:r w:rsidRPr="00F02FE9">
        <w:rPr>
          <w:sz w:val="20"/>
          <w:szCs w:val="20"/>
          <w:lang w:val="fr-BE"/>
        </w:rPr>
        <w:t xml:space="preserve">Inscriptions à envoyer chez </w:t>
      </w:r>
      <w:r>
        <w:rPr>
          <w:sz w:val="20"/>
          <w:szCs w:val="20"/>
          <w:lang w:val="fr-BE"/>
        </w:rPr>
        <w:t xml:space="preserve">Monsieur ALBORES Roberto.                   Pour le   </w:t>
      </w:r>
      <w:r>
        <w:rPr>
          <w:b/>
          <w:bCs/>
          <w:sz w:val="20"/>
          <w:szCs w:val="20"/>
          <w:lang w:val="fr-BE"/>
        </w:rPr>
        <w:t>0</w:t>
      </w:r>
      <w:r w:rsidR="00605023">
        <w:rPr>
          <w:b/>
          <w:bCs/>
          <w:sz w:val="20"/>
          <w:szCs w:val="20"/>
          <w:lang w:val="fr-BE"/>
        </w:rPr>
        <w:t>7</w:t>
      </w:r>
      <w:r w:rsidRPr="004A4719">
        <w:rPr>
          <w:b/>
          <w:bCs/>
          <w:sz w:val="20"/>
          <w:szCs w:val="20"/>
          <w:lang w:val="fr-BE"/>
        </w:rPr>
        <w:t xml:space="preserve"> </w:t>
      </w:r>
      <w:r w:rsidR="00605023">
        <w:rPr>
          <w:b/>
          <w:bCs/>
          <w:sz w:val="20"/>
          <w:szCs w:val="20"/>
          <w:lang w:val="fr-BE"/>
        </w:rPr>
        <w:t>mars</w:t>
      </w:r>
      <w:r w:rsidRPr="004A4719">
        <w:rPr>
          <w:b/>
          <w:bCs/>
          <w:sz w:val="20"/>
          <w:szCs w:val="20"/>
          <w:lang w:val="fr-BE"/>
        </w:rPr>
        <w:t xml:space="preserve"> 202</w:t>
      </w:r>
      <w:r>
        <w:rPr>
          <w:b/>
          <w:bCs/>
          <w:sz w:val="20"/>
          <w:szCs w:val="20"/>
          <w:lang w:val="fr-BE"/>
        </w:rPr>
        <w:t>2</w:t>
      </w:r>
    </w:p>
    <w:p w14:paraId="2B0FF475" w14:textId="77777777" w:rsidR="00162F32" w:rsidRDefault="00162F32" w:rsidP="00162F32">
      <w:pPr>
        <w:pBdr>
          <w:top w:val="single" w:sz="4" w:space="1" w:color="auto"/>
          <w:left w:val="single" w:sz="4" w:space="0" w:color="auto"/>
          <w:bottom w:val="single" w:sz="4" w:space="1" w:color="auto"/>
          <w:right w:val="single" w:sz="4" w:space="4" w:color="auto"/>
        </w:pBdr>
        <w:rPr>
          <w:sz w:val="20"/>
          <w:szCs w:val="20"/>
          <w:lang w:val="fr-BE"/>
        </w:rPr>
      </w:pPr>
      <w:r>
        <w:rPr>
          <w:sz w:val="20"/>
          <w:szCs w:val="20"/>
          <w:lang w:val="fr-BE"/>
        </w:rPr>
        <w:t xml:space="preserve">Rue : Av. de la Grotte, 70                Code Postal : 4130                          Commune : Tilff </w:t>
      </w:r>
    </w:p>
    <w:p w14:paraId="1E22055F" w14:textId="77777777" w:rsidR="00162F32" w:rsidRPr="00F02FE9" w:rsidRDefault="00162F32" w:rsidP="00162F32">
      <w:pPr>
        <w:pBdr>
          <w:top w:val="single" w:sz="4" w:space="1" w:color="auto"/>
          <w:left w:val="single" w:sz="4" w:space="0" w:color="auto"/>
          <w:bottom w:val="single" w:sz="4" w:space="1" w:color="auto"/>
          <w:right w:val="single" w:sz="4" w:space="4" w:color="auto"/>
        </w:pBdr>
        <w:rPr>
          <w:sz w:val="20"/>
          <w:szCs w:val="20"/>
          <w:lang w:val="fr-BE"/>
        </w:rPr>
      </w:pPr>
      <w:r w:rsidRPr="00F02FE9">
        <w:rPr>
          <w:sz w:val="20"/>
          <w:szCs w:val="20"/>
          <w:lang w:val="fr-BE"/>
        </w:rPr>
        <w:tab/>
      </w:r>
      <w:r w:rsidRPr="00F02FE9">
        <w:rPr>
          <w:sz w:val="20"/>
          <w:szCs w:val="20"/>
          <w:lang w:val="fr-BE"/>
        </w:rPr>
        <w:tab/>
      </w:r>
      <w:r w:rsidRPr="00F02FE9">
        <w:rPr>
          <w:sz w:val="20"/>
          <w:szCs w:val="20"/>
          <w:lang w:val="fr-BE"/>
        </w:rPr>
        <w:tab/>
      </w:r>
    </w:p>
    <w:p w14:paraId="1A34D153" w14:textId="77777777" w:rsidR="00162F32" w:rsidRDefault="00162F32" w:rsidP="00162F32">
      <w:pPr>
        <w:pBdr>
          <w:top w:val="single" w:sz="4" w:space="1" w:color="auto"/>
          <w:left w:val="single" w:sz="4" w:space="0" w:color="auto"/>
          <w:bottom w:val="single" w:sz="4" w:space="1" w:color="auto"/>
          <w:right w:val="single" w:sz="4" w:space="4" w:color="auto"/>
        </w:pBdr>
        <w:rPr>
          <w:sz w:val="20"/>
          <w:szCs w:val="20"/>
          <w:lang w:val="fr-BE"/>
        </w:rPr>
      </w:pPr>
      <w:r>
        <w:rPr>
          <w:sz w:val="20"/>
          <w:szCs w:val="20"/>
          <w:lang w:val="fr-BE"/>
        </w:rPr>
        <w:t>Tél</w:t>
      </w:r>
      <w:r w:rsidRPr="00F02FE9">
        <w:rPr>
          <w:sz w:val="20"/>
          <w:szCs w:val="20"/>
          <w:lang w:val="fr-BE"/>
        </w:rPr>
        <w:t> : 0</w:t>
      </w:r>
      <w:r>
        <w:rPr>
          <w:sz w:val="20"/>
          <w:szCs w:val="20"/>
          <w:lang w:val="fr-BE"/>
        </w:rPr>
        <w:t>4</w:t>
      </w:r>
      <w:r w:rsidRPr="00F02FE9">
        <w:rPr>
          <w:sz w:val="20"/>
          <w:szCs w:val="20"/>
          <w:lang w:val="fr-BE"/>
        </w:rPr>
        <w:t>85/</w:t>
      </w:r>
      <w:r>
        <w:rPr>
          <w:sz w:val="20"/>
          <w:szCs w:val="20"/>
          <w:lang w:val="fr-BE"/>
        </w:rPr>
        <w:t>386199</w:t>
      </w:r>
      <w:r w:rsidRPr="00F02FE9">
        <w:rPr>
          <w:sz w:val="20"/>
          <w:szCs w:val="20"/>
          <w:lang w:val="fr-BE"/>
        </w:rPr>
        <w:tab/>
      </w:r>
      <w:r w:rsidRPr="00F02FE9">
        <w:rPr>
          <w:sz w:val="20"/>
          <w:szCs w:val="20"/>
          <w:lang w:val="fr-BE"/>
        </w:rPr>
        <w:tab/>
      </w:r>
      <w:r w:rsidRPr="00F02FE9">
        <w:rPr>
          <w:sz w:val="20"/>
          <w:szCs w:val="20"/>
          <w:lang w:val="fr-BE"/>
        </w:rPr>
        <w:tab/>
        <w:t>E-mail</w:t>
      </w:r>
      <w:r>
        <w:rPr>
          <w:sz w:val="20"/>
          <w:szCs w:val="20"/>
          <w:lang w:val="fr-BE"/>
        </w:rPr>
        <w:t xml:space="preserve"> : </w:t>
      </w:r>
      <w:hyperlink r:id="rId4" w:history="1">
        <w:r w:rsidRPr="008E244D">
          <w:rPr>
            <w:rStyle w:val="Lienhypertexte"/>
            <w:sz w:val="20"/>
            <w:szCs w:val="20"/>
            <w:lang w:val="fr-BE"/>
          </w:rPr>
          <w:t>competition@liegemosan.eu</w:t>
        </w:r>
      </w:hyperlink>
    </w:p>
    <w:p w14:paraId="774F1F63" w14:textId="77777777" w:rsidR="00162F32" w:rsidRDefault="00162F32" w:rsidP="00162F32">
      <w:pPr>
        <w:pBdr>
          <w:top w:val="single" w:sz="4" w:space="1" w:color="auto"/>
          <w:left w:val="single" w:sz="4" w:space="0" w:color="auto"/>
          <w:bottom w:val="single" w:sz="4" w:space="1" w:color="auto"/>
          <w:right w:val="single" w:sz="4" w:space="4" w:color="auto"/>
        </w:pBdr>
        <w:rPr>
          <w:sz w:val="20"/>
          <w:szCs w:val="20"/>
          <w:lang w:val="fr-BE"/>
        </w:rPr>
      </w:pPr>
    </w:p>
    <w:p w14:paraId="317408AF" w14:textId="77777777" w:rsidR="00162F32" w:rsidRDefault="00162F32" w:rsidP="00162F32">
      <w:pPr>
        <w:ind w:left="720"/>
        <w:rPr>
          <w:sz w:val="20"/>
          <w:szCs w:val="20"/>
          <w:lang w:val="fr-BE"/>
        </w:rPr>
      </w:pPr>
    </w:p>
    <w:tbl>
      <w:tblPr>
        <w:tblStyle w:val="Grilledutableau"/>
        <w:tblW w:w="9588" w:type="dxa"/>
        <w:tblLook w:val="04A0" w:firstRow="1" w:lastRow="0" w:firstColumn="1" w:lastColumn="0" w:noHBand="0" w:noVBand="1"/>
      </w:tblPr>
      <w:tblGrid>
        <w:gridCol w:w="1404"/>
        <w:gridCol w:w="815"/>
        <w:gridCol w:w="5998"/>
        <w:gridCol w:w="1371"/>
      </w:tblGrid>
      <w:tr w:rsidR="00162F32" w14:paraId="2E848E5F" w14:textId="77777777" w:rsidTr="00605023">
        <w:trPr>
          <w:trHeight w:val="811"/>
        </w:trPr>
        <w:tc>
          <w:tcPr>
            <w:tcW w:w="1404" w:type="dxa"/>
          </w:tcPr>
          <w:p w14:paraId="4B7DF4D2" w14:textId="77777777" w:rsidR="00162F32" w:rsidRPr="00A3389F" w:rsidRDefault="00162F32" w:rsidP="001D792B">
            <w:pPr>
              <w:ind w:right="281"/>
              <w:rPr>
                <w:lang w:val="fr-BE"/>
              </w:rPr>
            </w:pPr>
            <w:r>
              <w:rPr>
                <w:lang w:val="fr-BE"/>
              </w:rPr>
              <w:t>N° de l’épreuve</w:t>
            </w:r>
          </w:p>
        </w:tc>
        <w:tc>
          <w:tcPr>
            <w:tcW w:w="815" w:type="dxa"/>
          </w:tcPr>
          <w:p w14:paraId="3A25EE90" w14:textId="77777777" w:rsidR="00162F32" w:rsidRDefault="00162F32" w:rsidP="001D792B">
            <w:pPr>
              <w:ind w:right="-142"/>
              <w:rPr>
                <w:sz w:val="20"/>
                <w:szCs w:val="20"/>
                <w:lang w:val="fr-BE"/>
              </w:rPr>
            </w:pPr>
            <w:r>
              <w:t>Heure</w:t>
            </w:r>
          </w:p>
        </w:tc>
        <w:tc>
          <w:tcPr>
            <w:tcW w:w="5998" w:type="dxa"/>
          </w:tcPr>
          <w:p w14:paraId="5C3DCEB8" w14:textId="77777777" w:rsidR="00162F32" w:rsidRDefault="00162F32" w:rsidP="001D792B">
            <w:pPr>
              <w:ind w:right="-142"/>
              <w:jc w:val="center"/>
            </w:pPr>
            <w:r>
              <w:t xml:space="preserve">Désignation de l’épreuve </w:t>
            </w:r>
          </w:p>
          <w:p w14:paraId="4A3062D4" w14:textId="77777777" w:rsidR="00162F32" w:rsidRDefault="00162F32" w:rsidP="001D792B">
            <w:pPr>
              <w:ind w:left="-365" w:right="-142" w:firstLine="365"/>
              <w:jc w:val="center"/>
              <w:rPr>
                <w:sz w:val="20"/>
                <w:szCs w:val="20"/>
                <w:lang w:val="fr-BE"/>
              </w:rPr>
            </w:pPr>
            <w:r>
              <w:t>Distance, style, catégorie</w:t>
            </w:r>
          </w:p>
        </w:tc>
        <w:tc>
          <w:tcPr>
            <w:tcW w:w="1371" w:type="dxa"/>
          </w:tcPr>
          <w:p w14:paraId="3D4C2DC4" w14:textId="77777777" w:rsidR="00162F32" w:rsidRDefault="00162F32" w:rsidP="001D792B">
            <w:pPr>
              <w:ind w:right="-142"/>
              <w:rPr>
                <w:sz w:val="20"/>
                <w:szCs w:val="20"/>
                <w:lang w:val="fr-BE"/>
              </w:rPr>
            </w:pPr>
            <w:r>
              <w:t>Prix affectés à l’épreuve</w:t>
            </w:r>
          </w:p>
        </w:tc>
      </w:tr>
      <w:tr w:rsidR="00162F32" w14:paraId="71C9D9EC" w14:textId="77777777" w:rsidTr="00605023">
        <w:trPr>
          <w:trHeight w:val="1218"/>
        </w:trPr>
        <w:tc>
          <w:tcPr>
            <w:tcW w:w="1404" w:type="dxa"/>
          </w:tcPr>
          <w:p w14:paraId="2E56A802" w14:textId="77777777" w:rsidR="00162F32" w:rsidRDefault="00162F32" w:rsidP="001D792B">
            <w:pPr>
              <w:ind w:right="-142"/>
              <w:rPr>
                <w:sz w:val="20"/>
                <w:szCs w:val="20"/>
                <w:lang w:val="fr-BE"/>
              </w:rPr>
            </w:pPr>
          </w:p>
          <w:p w14:paraId="4D7811DE" w14:textId="77777777" w:rsidR="00162F32" w:rsidRDefault="00162F32" w:rsidP="001D792B">
            <w:pPr>
              <w:ind w:right="-142"/>
              <w:rPr>
                <w:sz w:val="20"/>
                <w:szCs w:val="20"/>
                <w:lang w:val="fr-BE"/>
              </w:rPr>
            </w:pPr>
          </w:p>
        </w:tc>
        <w:tc>
          <w:tcPr>
            <w:tcW w:w="815" w:type="dxa"/>
          </w:tcPr>
          <w:p w14:paraId="125253E2" w14:textId="77777777" w:rsidR="00162F32" w:rsidRDefault="00162F32" w:rsidP="001D792B">
            <w:pPr>
              <w:ind w:right="-142"/>
              <w:rPr>
                <w:sz w:val="20"/>
                <w:szCs w:val="20"/>
                <w:lang w:val="fr-BE"/>
              </w:rPr>
            </w:pPr>
          </w:p>
        </w:tc>
        <w:tc>
          <w:tcPr>
            <w:tcW w:w="5998" w:type="dxa"/>
          </w:tcPr>
          <w:p w14:paraId="7B68BD98" w14:textId="42CD5FF6" w:rsidR="00162F32" w:rsidRDefault="00162F32" w:rsidP="001D792B">
            <w:pPr>
              <w:ind w:right="-142"/>
            </w:pPr>
            <w:r>
              <w:t>Ouvertures des portes :</w:t>
            </w:r>
            <w:r w:rsidR="00605023">
              <w:t>13</w:t>
            </w:r>
            <w:r>
              <w:t>H</w:t>
            </w:r>
            <w:r w:rsidR="00605023">
              <w:t>3</w:t>
            </w:r>
            <w:r>
              <w:t>0</w:t>
            </w:r>
          </w:p>
          <w:p w14:paraId="7C3E6EC5" w14:textId="13A96489" w:rsidR="00162F32" w:rsidRDefault="00162F32" w:rsidP="001D792B">
            <w:pPr>
              <w:ind w:right="-142"/>
            </w:pPr>
            <w:r>
              <w:t xml:space="preserve">Echauffements :  </w:t>
            </w:r>
            <w:r w:rsidR="00605023">
              <w:t>13</w:t>
            </w:r>
            <w:r>
              <w:t>H</w:t>
            </w:r>
            <w:r w:rsidR="00605023">
              <w:t>3</w:t>
            </w:r>
            <w:r>
              <w:t>0</w:t>
            </w:r>
          </w:p>
          <w:p w14:paraId="022C73D5" w14:textId="278CD2B8" w:rsidR="00162F32" w:rsidRDefault="00162F32" w:rsidP="001D792B">
            <w:pPr>
              <w:ind w:right="-142"/>
            </w:pPr>
            <w:r>
              <w:t xml:space="preserve">Formation du jury :  </w:t>
            </w:r>
            <w:r w:rsidR="00605023">
              <w:t>14</w:t>
            </w:r>
            <w:r>
              <w:t>H</w:t>
            </w:r>
            <w:r w:rsidR="00605023">
              <w:t>0</w:t>
            </w:r>
            <w:r>
              <w:t>0</w:t>
            </w:r>
          </w:p>
          <w:p w14:paraId="7E645405" w14:textId="1BC42DD5" w:rsidR="00162F32" w:rsidRDefault="00162F32" w:rsidP="001D792B">
            <w:pPr>
              <w:ind w:right="-142"/>
              <w:rPr>
                <w:sz w:val="20"/>
                <w:szCs w:val="20"/>
                <w:lang w:val="fr-BE"/>
              </w:rPr>
            </w:pPr>
            <w:r>
              <w:t xml:space="preserve">Courses : </w:t>
            </w:r>
            <w:r w:rsidR="00605023">
              <w:t>14</w:t>
            </w:r>
            <w:r>
              <w:t>H</w:t>
            </w:r>
            <w:r w:rsidR="00605023">
              <w:t>3</w:t>
            </w:r>
            <w:r>
              <w:t>0</w:t>
            </w:r>
          </w:p>
        </w:tc>
        <w:tc>
          <w:tcPr>
            <w:tcW w:w="1371" w:type="dxa"/>
          </w:tcPr>
          <w:p w14:paraId="69F83303" w14:textId="77777777" w:rsidR="00162F32" w:rsidRDefault="00162F32" w:rsidP="001D792B">
            <w:pPr>
              <w:ind w:right="-142"/>
              <w:rPr>
                <w:sz w:val="20"/>
                <w:szCs w:val="20"/>
                <w:lang w:val="fr-BE"/>
              </w:rPr>
            </w:pPr>
          </w:p>
        </w:tc>
      </w:tr>
      <w:tr w:rsidR="00162F32" w14:paraId="64CAB40B" w14:textId="77777777" w:rsidTr="00605023">
        <w:trPr>
          <w:trHeight w:val="4397"/>
        </w:trPr>
        <w:tc>
          <w:tcPr>
            <w:tcW w:w="1404" w:type="dxa"/>
          </w:tcPr>
          <w:p w14:paraId="67BA18C9" w14:textId="77777777" w:rsidR="00162F32" w:rsidRPr="00A7748E" w:rsidRDefault="00162F32" w:rsidP="001D792B">
            <w:pPr>
              <w:ind w:right="-142"/>
              <w:rPr>
                <w:sz w:val="22"/>
                <w:szCs w:val="22"/>
                <w:lang w:val="fr-BE"/>
              </w:rPr>
            </w:pPr>
          </w:p>
          <w:p w14:paraId="5509359F" w14:textId="77777777" w:rsidR="00605023" w:rsidRPr="00A7748E" w:rsidRDefault="00605023" w:rsidP="00605023">
            <w:pPr>
              <w:ind w:right="-142"/>
              <w:jc w:val="center"/>
              <w:rPr>
                <w:sz w:val="22"/>
                <w:szCs w:val="22"/>
                <w:lang w:val="fr-BE"/>
              </w:rPr>
            </w:pPr>
            <w:r w:rsidRPr="00A7748E">
              <w:rPr>
                <w:sz w:val="22"/>
                <w:szCs w:val="22"/>
                <w:lang w:val="fr-BE"/>
              </w:rPr>
              <w:t>1</w:t>
            </w:r>
          </w:p>
          <w:p w14:paraId="5B77C3DE" w14:textId="3EE0E6F6" w:rsidR="00162F32" w:rsidRPr="00A7748E" w:rsidRDefault="00605023" w:rsidP="00605023">
            <w:pPr>
              <w:ind w:right="-142"/>
              <w:jc w:val="center"/>
              <w:rPr>
                <w:sz w:val="22"/>
                <w:szCs w:val="22"/>
                <w:lang w:val="fr-BE"/>
              </w:rPr>
            </w:pPr>
            <w:r w:rsidRPr="00A7748E">
              <w:rPr>
                <w:sz w:val="22"/>
                <w:szCs w:val="22"/>
                <w:lang w:val="fr-BE"/>
              </w:rPr>
              <w:t>2</w:t>
            </w:r>
          </w:p>
          <w:p w14:paraId="1CA21410" w14:textId="1E2F2538" w:rsidR="00162F32" w:rsidRPr="00A7748E" w:rsidRDefault="00605023" w:rsidP="001D792B">
            <w:pPr>
              <w:ind w:right="-142"/>
              <w:jc w:val="center"/>
              <w:rPr>
                <w:sz w:val="22"/>
                <w:szCs w:val="22"/>
                <w:lang w:val="fr-BE"/>
              </w:rPr>
            </w:pPr>
            <w:r w:rsidRPr="00A7748E">
              <w:rPr>
                <w:sz w:val="22"/>
                <w:szCs w:val="22"/>
                <w:lang w:val="fr-BE"/>
              </w:rPr>
              <w:t>3</w:t>
            </w:r>
          </w:p>
          <w:p w14:paraId="4AD1B5BF" w14:textId="77777777" w:rsidR="00162F32" w:rsidRPr="00A7748E" w:rsidRDefault="00605023" w:rsidP="001D792B">
            <w:pPr>
              <w:ind w:right="-142"/>
              <w:jc w:val="center"/>
              <w:rPr>
                <w:sz w:val="22"/>
                <w:szCs w:val="22"/>
                <w:lang w:val="fr-BE"/>
              </w:rPr>
            </w:pPr>
            <w:r w:rsidRPr="00A7748E">
              <w:rPr>
                <w:sz w:val="22"/>
                <w:szCs w:val="22"/>
                <w:lang w:val="fr-BE"/>
              </w:rPr>
              <w:t>4</w:t>
            </w:r>
          </w:p>
          <w:p w14:paraId="2AE1AB4D" w14:textId="77777777" w:rsidR="00605023" w:rsidRPr="00A7748E" w:rsidRDefault="00605023" w:rsidP="001D792B">
            <w:pPr>
              <w:ind w:right="-142"/>
              <w:jc w:val="center"/>
              <w:rPr>
                <w:sz w:val="22"/>
                <w:szCs w:val="22"/>
                <w:lang w:val="fr-BE"/>
              </w:rPr>
            </w:pPr>
            <w:r w:rsidRPr="00A7748E">
              <w:rPr>
                <w:sz w:val="22"/>
                <w:szCs w:val="22"/>
                <w:lang w:val="fr-BE"/>
              </w:rPr>
              <w:t>5</w:t>
            </w:r>
          </w:p>
          <w:p w14:paraId="74CF457F" w14:textId="2E451B85" w:rsidR="00605023" w:rsidRPr="00A7748E" w:rsidRDefault="00605023" w:rsidP="001D792B">
            <w:pPr>
              <w:ind w:right="-142"/>
              <w:jc w:val="center"/>
              <w:rPr>
                <w:sz w:val="22"/>
                <w:szCs w:val="22"/>
                <w:lang w:val="fr-BE"/>
              </w:rPr>
            </w:pPr>
            <w:r w:rsidRPr="00A7748E">
              <w:rPr>
                <w:sz w:val="22"/>
                <w:szCs w:val="22"/>
                <w:lang w:val="fr-BE"/>
              </w:rPr>
              <w:t>6</w:t>
            </w:r>
          </w:p>
          <w:p w14:paraId="2C3D9A74" w14:textId="525B2583" w:rsidR="00605023" w:rsidRPr="00A7748E" w:rsidRDefault="00605023" w:rsidP="001D792B">
            <w:pPr>
              <w:ind w:right="-142"/>
              <w:jc w:val="center"/>
              <w:rPr>
                <w:sz w:val="22"/>
                <w:szCs w:val="22"/>
                <w:lang w:val="fr-BE"/>
              </w:rPr>
            </w:pPr>
          </w:p>
          <w:p w14:paraId="0DBAF679" w14:textId="77777777" w:rsidR="00605023" w:rsidRPr="00A7748E" w:rsidRDefault="00605023" w:rsidP="001D792B">
            <w:pPr>
              <w:ind w:right="-142"/>
              <w:jc w:val="center"/>
              <w:rPr>
                <w:sz w:val="22"/>
                <w:szCs w:val="22"/>
                <w:lang w:val="fr-BE"/>
              </w:rPr>
            </w:pPr>
          </w:p>
          <w:p w14:paraId="4D3013AF" w14:textId="77777777" w:rsidR="00605023" w:rsidRPr="00A7748E" w:rsidRDefault="00605023" w:rsidP="001D792B">
            <w:pPr>
              <w:ind w:right="-142"/>
              <w:jc w:val="center"/>
              <w:rPr>
                <w:sz w:val="22"/>
                <w:szCs w:val="22"/>
                <w:lang w:val="fr-BE"/>
              </w:rPr>
            </w:pPr>
          </w:p>
          <w:p w14:paraId="5971D0A2" w14:textId="5F54A44D" w:rsidR="00605023" w:rsidRPr="00A7748E" w:rsidRDefault="00605023" w:rsidP="001D792B">
            <w:pPr>
              <w:ind w:right="-142"/>
              <w:jc w:val="center"/>
              <w:rPr>
                <w:sz w:val="22"/>
                <w:szCs w:val="22"/>
                <w:lang w:val="fr-BE"/>
              </w:rPr>
            </w:pPr>
            <w:r w:rsidRPr="00A7748E">
              <w:rPr>
                <w:sz w:val="22"/>
                <w:szCs w:val="22"/>
                <w:lang w:val="fr-BE"/>
              </w:rPr>
              <w:t>7</w:t>
            </w:r>
          </w:p>
          <w:p w14:paraId="119989F0" w14:textId="77777777" w:rsidR="00605023" w:rsidRPr="00A7748E" w:rsidRDefault="00605023" w:rsidP="001D792B">
            <w:pPr>
              <w:ind w:right="-142"/>
              <w:jc w:val="center"/>
              <w:rPr>
                <w:sz w:val="22"/>
                <w:szCs w:val="22"/>
                <w:lang w:val="fr-BE"/>
              </w:rPr>
            </w:pPr>
            <w:r w:rsidRPr="00A7748E">
              <w:rPr>
                <w:sz w:val="22"/>
                <w:szCs w:val="22"/>
                <w:lang w:val="fr-BE"/>
              </w:rPr>
              <w:t>8</w:t>
            </w:r>
          </w:p>
          <w:p w14:paraId="1136E08C" w14:textId="77777777" w:rsidR="00605023" w:rsidRPr="00A7748E" w:rsidRDefault="00605023" w:rsidP="001D792B">
            <w:pPr>
              <w:ind w:right="-142"/>
              <w:jc w:val="center"/>
              <w:rPr>
                <w:sz w:val="22"/>
                <w:szCs w:val="22"/>
                <w:lang w:val="fr-BE"/>
              </w:rPr>
            </w:pPr>
            <w:r w:rsidRPr="00A7748E">
              <w:rPr>
                <w:sz w:val="22"/>
                <w:szCs w:val="22"/>
                <w:lang w:val="fr-BE"/>
              </w:rPr>
              <w:t>9</w:t>
            </w:r>
          </w:p>
          <w:p w14:paraId="056035EB" w14:textId="77777777" w:rsidR="00605023" w:rsidRPr="00A7748E" w:rsidRDefault="00605023" w:rsidP="001D792B">
            <w:pPr>
              <w:ind w:right="-142"/>
              <w:jc w:val="center"/>
              <w:rPr>
                <w:sz w:val="22"/>
                <w:szCs w:val="22"/>
                <w:lang w:val="fr-BE"/>
              </w:rPr>
            </w:pPr>
            <w:r w:rsidRPr="00A7748E">
              <w:rPr>
                <w:sz w:val="22"/>
                <w:szCs w:val="22"/>
                <w:lang w:val="fr-BE"/>
              </w:rPr>
              <w:t>10</w:t>
            </w:r>
          </w:p>
          <w:p w14:paraId="3BEB8DDD" w14:textId="77777777" w:rsidR="00605023" w:rsidRPr="00A7748E" w:rsidRDefault="00605023" w:rsidP="001D792B">
            <w:pPr>
              <w:ind w:right="-142"/>
              <w:jc w:val="center"/>
              <w:rPr>
                <w:sz w:val="22"/>
                <w:szCs w:val="22"/>
                <w:lang w:val="fr-BE"/>
              </w:rPr>
            </w:pPr>
            <w:r w:rsidRPr="00A7748E">
              <w:rPr>
                <w:sz w:val="22"/>
                <w:szCs w:val="22"/>
                <w:lang w:val="fr-BE"/>
              </w:rPr>
              <w:t>11</w:t>
            </w:r>
          </w:p>
          <w:p w14:paraId="10E85952" w14:textId="7140E595" w:rsidR="00605023" w:rsidRPr="00A7748E" w:rsidRDefault="00605023" w:rsidP="001D792B">
            <w:pPr>
              <w:ind w:right="-142"/>
              <w:jc w:val="center"/>
              <w:rPr>
                <w:sz w:val="22"/>
                <w:szCs w:val="22"/>
                <w:lang w:val="fr-BE"/>
              </w:rPr>
            </w:pPr>
            <w:r w:rsidRPr="00A7748E">
              <w:rPr>
                <w:sz w:val="22"/>
                <w:szCs w:val="22"/>
                <w:lang w:val="fr-BE"/>
              </w:rPr>
              <w:t>12</w:t>
            </w:r>
          </w:p>
        </w:tc>
        <w:tc>
          <w:tcPr>
            <w:tcW w:w="815" w:type="dxa"/>
          </w:tcPr>
          <w:p w14:paraId="591E7A6B" w14:textId="77777777" w:rsidR="00162F32" w:rsidRDefault="00162F32" w:rsidP="001D792B">
            <w:pPr>
              <w:ind w:right="-142"/>
              <w:rPr>
                <w:sz w:val="22"/>
                <w:szCs w:val="22"/>
                <w:lang w:val="fr-BE"/>
              </w:rPr>
            </w:pPr>
          </w:p>
          <w:p w14:paraId="60C781C5" w14:textId="71FEDAD8" w:rsidR="009C7C9D" w:rsidRPr="00A7748E" w:rsidRDefault="009C7C9D" w:rsidP="001D792B">
            <w:pPr>
              <w:ind w:right="-142"/>
              <w:rPr>
                <w:sz w:val="22"/>
                <w:szCs w:val="22"/>
                <w:lang w:val="fr-BE"/>
              </w:rPr>
            </w:pPr>
          </w:p>
        </w:tc>
        <w:tc>
          <w:tcPr>
            <w:tcW w:w="5998" w:type="dxa"/>
          </w:tcPr>
          <w:p w14:paraId="50696140" w14:textId="77777777" w:rsidR="00605023" w:rsidRPr="00A7748E" w:rsidRDefault="00605023" w:rsidP="00605023">
            <w:pPr>
              <w:tabs>
                <w:tab w:val="left" w:pos="1418"/>
                <w:tab w:val="right" w:pos="8789"/>
              </w:tabs>
              <w:rPr>
                <w:sz w:val="22"/>
                <w:szCs w:val="22"/>
              </w:rPr>
            </w:pPr>
          </w:p>
          <w:p w14:paraId="051BEF71" w14:textId="586F759F" w:rsidR="00605023" w:rsidRPr="00A7748E" w:rsidRDefault="00605023" w:rsidP="00605023">
            <w:pPr>
              <w:tabs>
                <w:tab w:val="left" w:pos="1418"/>
                <w:tab w:val="right" w:pos="8789"/>
              </w:tabs>
              <w:rPr>
                <w:sz w:val="22"/>
                <w:szCs w:val="22"/>
              </w:rPr>
            </w:pPr>
            <w:r w:rsidRPr="00A7748E">
              <w:rPr>
                <w:sz w:val="22"/>
                <w:szCs w:val="22"/>
              </w:rPr>
              <w:t xml:space="preserve">400 m NAGE LIBRE CANETONS FILLES 9 ans (2013) </w:t>
            </w:r>
          </w:p>
          <w:p w14:paraId="137DF754" w14:textId="33D80586" w:rsidR="00605023" w:rsidRPr="00A7748E" w:rsidRDefault="00605023" w:rsidP="00605023">
            <w:pPr>
              <w:tabs>
                <w:tab w:val="left" w:pos="1418"/>
                <w:tab w:val="right" w:pos="8789"/>
              </w:tabs>
              <w:rPr>
                <w:sz w:val="22"/>
                <w:szCs w:val="22"/>
              </w:rPr>
            </w:pPr>
            <w:r w:rsidRPr="00A7748E">
              <w:rPr>
                <w:sz w:val="22"/>
                <w:szCs w:val="22"/>
              </w:rPr>
              <w:t xml:space="preserve">400 m NAGE LIBRE CANETONS GARCONS 9 ans (2013) 400 m NAGE LIBRE CANETONS FILLES 10 ans (2012) </w:t>
            </w:r>
          </w:p>
          <w:p w14:paraId="4107085C" w14:textId="59AAD7FF" w:rsidR="00605023" w:rsidRPr="00A7748E" w:rsidRDefault="00605023" w:rsidP="00605023">
            <w:pPr>
              <w:tabs>
                <w:tab w:val="left" w:pos="1418"/>
                <w:tab w:val="right" w:pos="8789"/>
              </w:tabs>
              <w:rPr>
                <w:sz w:val="22"/>
                <w:szCs w:val="22"/>
              </w:rPr>
            </w:pPr>
            <w:r w:rsidRPr="00A7748E">
              <w:rPr>
                <w:sz w:val="22"/>
                <w:szCs w:val="22"/>
              </w:rPr>
              <w:t xml:space="preserve">400 m NAGE LIBRE CANETONS GARCONS 10 ans (2012) 400 m NAGE LIBRE BENJAMINES 11 ans (2011) </w:t>
            </w:r>
          </w:p>
          <w:p w14:paraId="4E9372EC" w14:textId="51D94F5C" w:rsidR="00605023" w:rsidRPr="00A7748E" w:rsidRDefault="00605023" w:rsidP="00605023">
            <w:pPr>
              <w:tabs>
                <w:tab w:val="left" w:pos="1418"/>
                <w:tab w:val="right" w:pos="8789"/>
              </w:tabs>
              <w:rPr>
                <w:sz w:val="22"/>
                <w:szCs w:val="22"/>
              </w:rPr>
            </w:pPr>
            <w:r w:rsidRPr="00A7748E">
              <w:rPr>
                <w:sz w:val="22"/>
                <w:szCs w:val="22"/>
              </w:rPr>
              <w:t xml:space="preserve">400 m NAGE LIBRE BENJAMINS 11 ans (2011) </w:t>
            </w:r>
          </w:p>
          <w:p w14:paraId="1D89105A" w14:textId="77777777" w:rsidR="00605023" w:rsidRPr="00A7748E" w:rsidRDefault="00605023" w:rsidP="00605023">
            <w:pPr>
              <w:tabs>
                <w:tab w:val="left" w:pos="1418"/>
                <w:tab w:val="right" w:pos="8789"/>
              </w:tabs>
              <w:rPr>
                <w:sz w:val="22"/>
                <w:szCs w:val="22"/>
              </w:rPr>
            </w:pPr>
          </w:p>
          <w:p w14:paraId="09AC96DD" w14:textId="6425C4EB" w:rsidR="00605023" w:rsidRPr="00A7748E" w:rsidRDefault="00605023" w:rsidP="00605023">
            <w:pPr>
              <w:tabs>
                <w:tab w:val="left" w:pos="1418"/>
                <w:tab w:val="right" w:pos="8789"/>
              </w:tabs>
              <w:rPr>
                <w:sz w:val="22"/>
                <w:szCs w:val="22"/>
              </w:rPr>
            </w:pPr>
            <w:r w:rsidRPr="00A7748E">
              <w:rPr>
                <w:sz w:val="22"/>
                <w:szCs w:val="22"/>
              </w:rPr>
              <w:t>PAUSE DE 30 MINUTES</w:t>
            </w:r>
          </w:p>
          <w:p w14:paraId="1D0C1E18" w14:textId="77777777" w:rsidR="00605023" w:rsidRPr="00A7748E" w:rsidRDefault="00605023" w:rsidP="00605023">
            <w:pPr>
              <w:tabs>
                <w:tab w:val="left" w:pos="1418"/>
                <w:tab w:val="right" w:pos="8789"/>
              </w:tabs>
              <w:rPr>
                <w:sz w:val="22"/>
                <w:szCs w:val="22"/>
              </w:rPr>
            </w:pPr>
          </w:p>
          <w:p w14:paraId="4725B89B" w14:textId="160FA55A" w:rsidR="00605023" w:rsidRPr="00A7748E" w:rsidRDefault="00605023" w:rsidP="00605023">
            <w:pPr>
              <w:tabs>
                <w:tab w:val="left" w:pos="1418"/>
                <w:tab w:val="right" w:pos="8789"/>
              </w:tabs>
              <w:rPr>
                <w:sz w:val="22"/>
                <w:szCs w:val="22"/>
              </w:rPr>
            </w:pPr>
            <w:r w:rsidRPr="00A7748E">
              <w:rPr>
                <w:sz w:val="22"/>
                <w:szCs w:val="22"/>
              </w:rPr>
              <w:t xml:space="preserve">400 m NAGE LIBRE BENJAMINES 12 ans (2010) </w:t>
            </w:r>
          </w:p>
          <w:p w14:paraId="3410C468" w14:textId="17AB5AD3" w:rsidR="00605023" w:rsidRPr="00A7748E" w:rsidRDefault="00605023" w:rsidP="00605023">
            <w:pPr>
              <w:tabs>
                <w:tab w:val="left" w:pos="1418"/>
                <w:tab w:val="right" w:pos="8789"/>
              </w:tabs>
              <w:rPr>
                <w:sz w:val="22"/>
                <w:szCs w:val="22"/>
              </w:rPr>
            </w:pPr>
            <w:r w:rsidRPr="00A7748E">
              <w:rPr>
                <w:sz w:val="22"/>
                <w:szCs w:val="22"/>
              </w:rPr>
              <w:t xml:space="preserve">400 m NAGE LIBRE BENJAMINS 12 ans (2010) </w:t>
            </w:r>
          </w:p>
          <w:p w14:paraId="1D4F6E7A" w14:textId="769CC274" w:rsidR="00605023" w:rsidRPr="00A7748E" w:rsidRDefault="00605023" w:rsidP="00605023">
            <w:pPr>
              <w:tabs>
                <w:tab w:val="left" w:pos="1418"/>
                <w:tab w:val="right" w:pos="8789"/>
              </w:tabs>
              <w:rPr>
                <w:sz w:val="22"/>
                <w:szCs w:val="22"/>
              </w:rPr>
            </w:pPr>
            <w:r w:rsidRPr="00A7748E">
              <w:rPr>
                <w:sz w:val="22"/>
                <w:szCs w:val="22"/>
              </w:rPr>
              <w:t xml:space="preserve">400 m NAGE LIBRE MINIMES FILLES 13 ans (2009) </w:t>
            </w:r>
          </w:p>
          <w:p w14:paraId="0B4E0EF2" w14:textId="12376B22" w:rsidR="00605023" w:rsidRPr="00A7748E" w:rsidRDefault="00605023" w:rsidP="00605023">
            <w:pPr>
              <w:tabs>
                <w:tab w:val="left" w:pos="1418"/>
                <w:tab w:val="right" w:pos="8789"/>
              </w:tabs>
              <w:rPr>
                <w:sz w:val="22"/>
                <w:szCs w:val="22"/>
              </w:rPr>
            </w:pPr>
            <w:r w:rsidRPr="00A7748E">
              <w:rPr>
                <w:sz w:val="22"/>
                <w:szCs w:val="22"/>
              </w:rPr>
              <w:t xml:space="preserve">400 m NAGE LIBRE MINIMES GARCONS 13 ans (2009) </w:t>
            </w:r>
          </w:p>
          <w:p w14:paraId="378402EF" w14:textId="2169D723" w:rsidR="00605023" w:rsidRPr="00A7748E" w:rsidRDefault="00605023" w:rsidP="00605023">
            <w:pPr>
              <w:tabs>
                <w:tab w:val="left" w:pos="1418"/>
                <w:tab w:val="right" w:pos="8789"/>
              </w:tabs>
              <w:rPr>
                <w:sz w:val="22"/>
                <w:szCs w:val="22"/>
              </w:rPr>
            </w:pPr>
            <w:r w:rsidRPr="00A7748E">
              <w:rPr>
                <w:sz w:val="22"/>
                <w:szCs w:val="22"/>
              </w:rPr>
              <w:t xml:space="preserve">400 m NAGE LIBRE MINIMES FILLES 14 ans (2008) </w:t>
            </w:r>
          </w:p>
          <w:p w14:paraId="2C127B27" w14:textId="4E48085F" w:rsidR="00162F32" w:rsidRPr="00A7748E" w:rsidRDefault="00605023" w:rsidP="00605023">
            <w:pPr>
              <w:tabs>
                <w:tab w:val="left" w:pos="1418"/>
                <w:tab w:val="right" w:pos="8789"/>
              </w:tabs>
              <w:rPr>
                <w:sz w:val="22"/>
                <w:szCs w:val="22"/>
              </w:rPr>
            </w:pPr>
            <w:r w:rsidRPr="00A7748E">
              <w:rPr>
                <w:sz w:val="22"/>
                <w:szCs w:val="22"/>
              </w:rPr>
              <w:t xml:space="preserve">400 m NAGE LIBRE MINIMES GARCONS 14 ans (2008) </w:t>
            </w:r>
          </w:p>
          <w:p w14:paraId="3C7613A2" w14:textId="77777777" w:rsidR="00A7748E" w:rsidRPr="00A7748E" w:rsidRDefault="00A7748E" w:rsidP="00605023">
            <w:pPr>
              <w:tabs>
                <w:tab w:val="left" w:pos="1418"/>
                <w:tab w:val="right" w:pos="8789"/>
              </w:tabs>
              <w:rPr>
                <w:sz w:val="22"/>
                <w:szCs w:val="22"/>
              </w:rPr>
            </w:pPr>
          </w:p>
          <w:p w14:paraId="3914583D" w14:textId="77777777" w:rsidR="00162F32" w:rsidRPr="00A7748E" w:rsidRDefault="00162F32" w:rsidP="00A7748E">
            <w:pPr>
              <w:tabs>
                <w:tab w:val="left" w:pos="1418"/>
                <w:tab w:val="right" w:pos="8789"/>
              </w:tabs>
              <w:rPr>
                <w:sz w:val="22"/>
                <w:szCs w:val="22"/>
                <w:lang w:val="fr-BE"/>
              </w:rPr>
            </w:pPr>
          </w:p>
        </w:tc>
        <w:tc>
          <w:tcPr>
            <w:tcW w:w="1371" w:type="dxa"/>
          </w:tcPr>
          <w:p w14:paraId="5C89F3D3" w14:textId="77777777" w:rsidR="00162F32" w:rsidRPr="00A7748E" w:rsidRDefault="00162F32" w:rsidP="001D792B">
            <w:pPr>
              <w:ind w:right="-142"/>
              <w:rPr>
                <w:sz w:val="22"/>
                <w:szCs w:val="22"/>
                <w:lang w:val="fr-BE"/>
              </w:rPr>
            </w:pPr>
          </w:p>
          <w:p w14:paraId="443D0873" w14:textId="77777777" w:rsidR="00162F32" w:rsidRPr="00A7748E" w:rsidRDefault="00605023" w:rsidP="001D792B">
            <w:pPr>
              <w:ind w:right="-142"/>
              <w:rPr>
                <w:sz w:val="22"/>
                <w:szCs w:val="22"/>
              </w:rPr>
            </w:pPr>
            <w:r w:rsidRPr="00A7748E">
              <w:rPr>
                <w:sz w:val="22"/>
                <w:szCs w:val="22"/>
              </w:rPr>
              <w:t>1x3</w:t>
            </w:r>
          </w:p>
          <w:p w14:paraId="48852C7C" w14:textId="77777777" w:rsidR="00605023" w:rsidRPr="00A7748E" w:rsidRDefault="00605023" w:rsidP="001D792B">
            <w:pPr>
              <w:ind w:right="-142"/>
              <w:rPr>
                <w:sz w:val="22"/>
                <w:szCs w:val="22"/>
              </w:rPr>
            </w:pPr>
            <w:r w:rsidRPr="00A7748E">
              <w:rPr>
                <w:sz w:val="22"/>
                <w:szCs w:val="22"/>
              </w:rPr>
              <w:t>1x3</w:t>
            </w:r>
          </w:p>
          <w:p w14:paraId="5AE4DA76" w14:textId="77777777" w:rsidR="00A7748E" w:rsidRPr="00A7748E" w:rsidRDefault="00A7748E" w:rsidP="001D792B">
            <w:pPr>
              <w:ind w:right="-142"/>
              <w:rPr>
                <w:sz w:val="22"/>
                <w:szCs w:val="22"/>
              </w:rPr>
            </w:pPr>
            <w:r w:rsidRPr="00A7748E">
              <w:rPr>
                <w:sz w:val="22"/>
                <w:szCs w:val="22"/>
              </w:rPr>
              <w:t>1x3</w:t>
            </w:r>
          </w:p>
          <w:p w14:paraId="4E9FEB53" w14:textId="77777777" w:rsidR="00A7748E" w:rsidRPr="00A7748E" w:rsidRDefault="00A7748E" w:rsidP="001D792B">
            <w:pPr>
              <w:ind w:right="-142"/>
              <w:rPr>
                <w:sz w:val="22"/>
                <w:szCs w:val="22"/>
              </w:rPr>
            </w:pPr>
            <w:r w:rsidRPr="00A7748E">
              <w:rPr>
                <w:sz w:val="22"/>
                <w:szCs w:val="22"/>
              </w:rPr>
              <w:t>1x3</w:t>
            </w:r>
          </w:p>
          <w:p w14:paraId="0622D561" w14:textId="77777777" w:rsidR="00A7748E" w:rsidRDefault="00A7748E" w:rsidP="001D792B">
            <w:pPr>
              <w:ind w:right="-142"/>
              <w:rPr>
                <w:sz w:val="22"/>
                <w:szCs w:val="22"/>
              </w:rPr>
            </w:pPr>
            <w:r w:rsidRPr="00A7748E">
              <w:rPr>
                <w:sz w:val="22"/>
                <w:szCs w:val="22"/>
              </w:rPr>
              <w:t>1</w:t>
            </w:r>
            <w:r>
              <w:rPr>
                <w:sz w:val="22"/>
                <w:szCs w:val="22"/>
              </w:rPr>
              <w:t>x3</w:t>
            </w:r>
          </w:p>
          <w:p w14:paraId="190E08F7" w14:textId="77777777" w:rsidR="00A7748E" w:rsidRDefault="00A7748E" w:rsidP="001D792B">
            <w:pPr>
              <w:ind w:right="-142"/>
              <w:rPr>
                <w:sz w:val="22"/>
                <w:szCs w:val="22"/>
              </w:rPr>
            </w:pPr>
            <w:r>
              <w:rPr>
                <w:sz w:val="22"/>
                <w:szCs w:val="22"/>
              </w:rPr>
              <w:t>1x3</w:t>
            </w:r>
          </w:p>
          <w:p w14:paraId="602BA40A" w14:textId="77777777" w:rsidR="00A7748E" w:rsidRDefault="00A7748E" w:rsidP="001D792B">
            <w:pPr>
              <w:ind w:right="-142"/>
              <w:rPr>
                <w:sz w:val="22"/>
                <w:szCs w:val="22"/>
              </w:rPr>
            </w:pPr>
          </w:p>
          <w:p w14:paraId="2BBCD4C3" w14:textId="77777777" w:rsidR="00A7748E" w:rsidRDefault="00A7748E" w:rsidP="001D792B">
            <w:pPr>
              <w:ind w:right="-142"/>
              <w:rPr>
                <w:sz w:val="22"/>
                <w:szCs w:val="22"/>
              </w:rPr>
            </w:pPr>
          </w:p>
          <w:p w14:paraId="217ABE90" w14:textId="77777777" w:rsidR="00A7748E" w:rsidRDefault="00A7748E" w:rsidP="001D792B">
            <w:pPr>
              <w:ind w:right="-142"/>
              <w:rPr>
                <w:sz w:val="22"/>
                <w:szCs w:val="22"/>
              </w:rPr>
            </w:pPr>
          </w:p>
          <w:p w14:paraId="339FD21E" w14:textId="3347F0B9" w:rsidR="00A7748E" w:rsidRDefault="00A7748E" w:rsidP="001D792B">
            <w:pPr>
              <w:ind w:right="-142"/>
              <w:rPr>
                <w:sz w:val="22"/>
                <w:szCs w:val="22"/>
              </w:rPr>
            </w:pPr>
            <w:r>
              <w:rPr>
                <w:sz w:val="22"/>
                <w:szCs w:val="22"/>
              </w:rPr>
              <w:t>1x3</w:t>
            </w:r>
          </w:p>
          <w:p w14:paraId="0016A4A9" w14:textId="77777777" w:rsidR="00A7748E" w:rsidRDefault="00A7748E" w:rsidP="001D792B">
            <w:pPr>
              <w:ind w:right="-142"/>
              <w:rPr>
                <w:sz w:val="22"/>
                <w:szCs w:val="22"/>
              </w:rPr>
            </w:pPr>
            <w:r>
              <w:rPr>
                <w:sz w:val="22"/>
                <w:szCs w:val="22"/>
              </w:rPr>
              <w:t>1x3</w:t>
            </w:r>
          </w:p>
          <w:p w14:paraId="34AD6711" w14:textId="77777777" w:rsidR="00A7748E" w:rsidRDefault="00A7748E" w:rsidP="001D792B">
            <w:pPr>
              <w:ind w:right="-142"/>
              <w:rPr>
                <w:sz w:val="22"/>
                <w:szCs w:val="22"/>
              </w:rPr>
            </w:pPr>
            <w:r>
              <w:rPr>
                <w:sz w:val="22"/>
                <w:szCs w:val="22"/>
              </w:rPr>
              <w:t>1x3</w:t>
            </w:r>
          </w:p>
          <w:p w14:paraId="21E58A78" w14:textId="77777777" w:rsidR="00A7748E" w:rsidRDefault="00A7748E" w:rsidP="001D792B">
            <w:pPr>
              <w:ind w:right="-142"/>
              <w:rPr>
                <w:sz w:val="22"/>
                <w:szCs w:val="22"/>
              </w:rPr>
            </w:pPr>
            <w:r>
              <w:rPr>
                <w:sz w:val="22"/>
                <w:szCs w:val="22"/>
              </w:rPr>
              <w:t>1x3</w:t>
            </w:r>
          </w:p>
          <w:p w14:paraId="2301289B" w14:textId="77777777" w:rsidR="00A7748E" w:rsidRDefault="00A7748E" w:rsidP="001D792B">
            <w:pPr>
              <w:ind w:right="-142"/>
              <w:rPr>
                <w:sz w:val="22"/>
                <w:szCs w:val="22"/>
              </w:rPr>
            </w:pPr>
            <w:r>
              <w:rPr>
                <w:sz w:val="22"/>
                <w:szCs w:val="22"/>
              </w:rPr>
              <w:t>1x3</w:t>
            </w:r>
          </w:p>
          <w:p w14:paraId="335BD36C" w14:textId="03CF82DA" w:rsidR="00A7748E" w:rsidRPr="00A7748E" w:rsidRDefault="00A7748E" w:rsidP="001D792B">
            <w:pPr>
              <w:ind w:right="-142"/>
              <w:rPr>
                <w:sz w:val="22"/>
                <w:szCs w:val="22"/>
              </w:rPr>
            </w:pPr>
            <w:r>
              <w:rPr>
                <w:sz w:val="22"/>
                <w:szCs w:val="22"/>
              </w:rPr>
              <w:t>1x3</w:t>
            </w:r>
          </w:p>
        </w:tc>
      </w:tr>
    </w:tbl>
    <w:p w14:paraId="4F69F3B8" w14:textId="77777777" w:rsidR="00162F32" w:rsidRDefault="00162F32" w:rsidP="00162F32"/>
    <w:p w14:paraId="2EB7BF00" w14:textId="77777777" w:rsidR="00162F32" w:rsidRPr="004D2303" w:rsidRDefault="00162F32" w:rsidP="00162F32">
      <w:r>
        <w:t xml:space="preserve">Il n’y a plus de certificats médicaux mais les désistements doivent être envoyés, uniquement par mail, par le secrétaire du club au secrétariat du district LNL, au plus tard 48h avant le début de la compétition. </w:t>
      </w:r>
      <w:proofErr w:type="gramStart"/>
      <w:r>
        <w:t>Email</w:t>
      </w:r>
      <w:proofErr w:type="gramEnd"/>
      <w:r>
        <w:t xml:space="preserve"> : </w:t>
      </w:r>
      <w:hyperlink r:id="rId5" w:history="1">
        <w:r w:rsidRPr="0040611A">
          <w:rPr>
            <w:rStyle w:val="Lienhypertexte"/>
          </w:rPr>
          <w:t>remy.crahay50@gmail.com</w:t>
        </w:r>
      </w:hyperlink>
    </w:p>
    <w:p w14:paraId="5A271EB7" w14:textId="747F4ADB" w:rsidR="00162F32" w:rsidRDefault="00162F32" w:rsidP="00162F32">
      <w:pPr>
        <w:rPr>
          <w:b/>
          <w:sz w:val="20"/>
          <w:szCs w:val="20"/>
          <w:lang w:val="fr-BE"/>
        </w:rPr>
      </w:pPr>
      <w:r>
        <w:rPr>
          <w:b/>
          <w:sz w:val="20"/>
          <w:szCs w:val="20"/>
          <w:lang w:val="fr-BE"/>
        </w:rPr>
        <w:t xml:space="preserve">Piscine de </w:t>
      </w:r>
      <w:r w:rsidR="00A7748E">
        <w:rPr>
          <w:b/>
          <w:sz w:val="20"/>
          <w:szCs w:val="20"/>
          <w:lang w:val="fr-BE"/>
        </w:rPr>
        <w:t>50</w:t>
      </w:r>
      <w:r>
        <w:rPr>
          <w:b/>
          <w:sz w:val="20"/>
          <w:szCs w:val="20"/>
          <w:lang w:val="fr-BE"/>
        </w:rPr>
        <w:t xml:space="preserve"> m, </w:t>
      </w:r>
      <w:r w:rsidR="00A7748E">
        <w:rPr>
          <w:b/>
          <w:sz w:val="20"/>
          <w:szCs w:val="20"/>
          <w:lang w:val="fr-BE"/>
        </w:rPr>
        <w:t>8</w:t>
      </w:r>
      <w:r>
        <w:rPr>
          <w:b/>
          <w:sz w:val="20"/>
          <w:szCs w:val="20"/>
          <w:lang w:val="fr-BE"/>
        </w:rPr>
        <w:t xml:space="preserve"> couloirs</w:t>
      </w:r>
      <w:r>
        <w:rPr>
          <w:b/>
          <w:sz w:val="20"/>
          <w:szCs w:val="20"/>
          <w:lang w:val="fr-BE"/>
        </w:rPr>
        <w:tab/>
      </w:r>
      <w:r>
        <w:rPr>
          <w:b/>
          <w:sz w:val="20"/>
          <w:szCs w:val="20"/>
          <w:lang w:val="fr-BE"/>
        </w:rPr>
        <w:tab/>
        <w:t xml:space="preserve">                       Juge Arbitre : </w:t>
      </w:r>
    </w:p>
    <w:p w14:paraId="29D249C5" w14:textId="77777777" w:rsidR="00162F32" w:rsidRDefault="00162F32" w:rsidP="00162F32">
      <w:pPr>
        <w:rPr>
          <w:b/>
          <w:sz w:val="20"/>
          <w:szCs w:val="20"/>
          <w:lang w:val="fr-BE"/>
        </w:rPr>
      </w:pPr>
    </w:p>
    <w:p w14:paraId="0364C4A4" w14:textId="77777777" w:rsidR="00162F32" w:rsidRDefault="00162F32" w:rsidP="00162F32">
      <w:pPr>
        <w:rPr>
          <w:b/>
          <w:sz w:val="20"/>
          <w:szCs w:val="20"/>
          <w:lang w:val="fr-BE"/>
        </w:rPr>
      </w:pPr>
    </w:p>
    <w:p w14:paraId="4BD87249" w14:textId="77777777" w:rsidR="00162F32" w:rsidRDefault="00162F32" w:rsidP="00162F32">
      <w:pPr>
        <w:rPr>
          <w:b/>
          <w:sz w:val="20"/>
          <w:szCs w:val="20"/>
          <w:lang w:val="fr-BE"/>
        </w:rPr>
      </w:pPr>
      <w:r>
        <w:rPr>
          <w:b/>
          <w:sz w:val="20"/>
          <w:szCs w:val="20"/>
          <w:lang w:val="fr-BE"/>
        </w:rPr>
        <w:t>Pour le Club</w:t>
      </w:r>
      <w:r>
        <w:rPr>
          <w:b/>
          <w:sz w:val="20"/>
          <w:szCs w:val="20"/>
          <w:lang w:val="fr-BE"/>
        </w:rPr>
        <w:tab/>
      </w:r>
      <w:r>
        <w:rPr>
          <w:b/>
          <w:sz w:val="20"/>
          <w:szCs w:val="20"/>
          <w:lang w:val="fr-BE"/>
        </w:rPr>
        <w:tab/>
      </w:r>
      <w:r>
        <w:rPr>
          <w:b/>
          <w:sz w:val="20"/>
          <w:szCs w:val="20"/>
          <w:lang w:val="fr-BE"/>
        </w:rPr>
        <w:tab/>
      </w:r>
      <w:r>
        <w:rPr>
          <w:b/>
          <w:sz w:val="20"/>
          <w:szCs w:val="20"/>
          <w:lang w:val="fr-BE"/>
        </w:rPr>
        <w:tab/>
      </w:r>
      <w:r>
        <w:rPr>
          <w:b/>
          <w:sz w:val="20"/>
          <w:szCs w:val="20"/>
          <w:lang w:val="fr-BE"/>
        </w:rPr>
        <w:tab/>
      </w:r>
      <w:r>
        <w:rPr>
          <w:b/>
          <w:sz w:val="20"/>
          <w:szCs w:val="20"/>
          <w:lang w:val="fr-BE"/>
        </w:rPr>
        <w:tab/>
      </w:r>
      <w:r>
        <w:rPr>
          <w:b/>
          <w:sz w:val="20"/>
          <w:szCs w:val="20"/>
          <w:lang w:val="fr-BE"/>
        </w:rPr>
        <w:tab/>
        <w:t xml:space="preserve">Coordinateur Sportif </w:t>
      </w:r>
    </w:p>
    <w:p w14:paraId="49A548E3" w14:textId="77777777" w:rsidR="00162F32" w:rsidRDefault="00162F32" w:rsidP="00162F32">
      <w:pPr>
        <w:pBdr>
          <w:bottom w:val="single" w:sz="12" w:space="1" w:color="auto"/>
        </w:pBdr>
        <w:rPr>
          <w:b/>
          <w:sz w:val="20"/>
          <w:szCs w:val="20"/>
          <w:lang w:val="fr-BE"/>
        </w:rPr>
      </w:pPr>
      <w:r>
        <w:rPr>
          <w:b/>
          <w:sz w:val="20"/>
          <w:szCs w:val="20"/>
          <w:lang w:val="fr-BE"/>
        </w:rPr>
        <w:t>Liège MOSAN Natation</w:t>
      </w:r>
      <w:r>
        <w:rPr>
          <w:b/>
          <w:sz w:val="20"/>
          <w:szCs w:val="20"/>
          <w:lang w:val="fr-BE"/>
        </w:rPr>
        <w:tab/>
      </w:r>
      <w:r>
        <w:rPr>
          <w:b/>
          <w:sz w:val="20"/>
          <w:szCs w:val="20"/>
          <w:lang w:val="fr-BE"/>
        </w:rPr>
        <w:tab/>
      </w:r>
      <w:r>
        <w:rPr>
          <w:b/>
          <w:sz w:val="20"/>
          <w:szCs w:val="20"/>
          <w:lang w:val="fr-BE"/>
        </w:rPr>
        <w:tab/>
      </w:r>
      <w:r>
        <w:rPr>
          <w:b/>
          <w:sz w:val="20"/>
          <w:szCs w:val="20"/>
          <w:lang w:val="fr-BE"/>
        </w:rPr>
        <w:tab/>
        <w:t xml:space="preserve">                               ALBORES Roberto </w:t>
      </w:r>
    </w:p>
    <w:p w14:paraId="64EA1BA8" w14:textId="77777777" w:rsidR="00162F32" w:rsidRDefault="00162F32" w:rsidP="00162F32">
      <w:pPr>
        <w:rPr>
          <w:b/>
          <w:sz w:val="20"/>
          <w:szCs w:val="20"/>
          <w:lang w:val="fr-BE"/>
        </w:rPr>
      </w:pPr>
      <w:r>
        <w:rPr>
          <w:b/>
          <w:sz w:val="20"/>
          <w:szCs w:val="20"/>
          <w:lang w:val="fr-BE"/>
        </w:rPr>
        <w:t xml:space="preserve">Approuvé par le District L.N.L.  </w:t>
      </w:r>
      <w:r>
        <w:rPr>
          <w:b/>
          <w:sz w:val="20"/>
          <w:szCs w:val="20"/>
          <w:lang w:val="fr-BE"/>
        </w:rPr>
        <w:tab/>
      </w:r>
      <w:r>
        <w:rPr>
          <w:b/>
          <w:sz w:val="20"/>
          <w:szCs w:val="20"/>
          <w:lang w:val="fr-BE"/>
        </w:rPr>
        <w:tab/>
        <w:t xml:space="preserve">Le président : </w:t>
      </w:r>
      <w:r>
        <w:rPr>
          <w:b/>
          <w:sz w:val="20"/>
          <w:szCs w:val="20"/>
          <w:lang w:val="fr-BE"/>
        </w:rPr>
        <w:tab/>
      </w:r>
      <w:proofErr w:type="spellStart"/>
      <w:r>
        <w:rPr>
          <w:b/>
          <w:sz w:val="20"/>
          <w:szCs w:val="20"/>
          <w:lang w:val="fr-BE"/>
        </w:rPr>
        <w:t>Salembier</w:t>
      </w:r>
      <w:proofErr w:type="spellEnd"/>
      <w:r>
        <w:rPr>
          <w:b/>
          <w:sz w:val="20"/>
          <w:szCs w:val="20"/>
          <w:lang w:val="fr-BE"/>
        </w:rPr>
        <w:t xml:space="preserve"> Pierre</w:t>
      </w:r>
      <w:r>
        <w:rPr>
          <w:b/>
          <w:sz w:val="20"/>
          <w:szCs w:val="20"/>
          <w:lang w:val="fr-BE"/>
        </w:rPr>
        <w:tab/>
      </w:r>
      <w:r>
        <w:rPr>
          <w:b/>
          <w:sz w:val="20"/>
          <w:szCs w:val="20"/>
          <w:lang w:val="fr-BE"/>
        </w:rPr>
        <w:tab/>
      </w:r>
    </w:p>
    <w:p w14:paraId="29EB94EA" w14:textId="77777777" w:rsidR="00162F32" w:rsidRDefault="00162F32" w:rsidP="00162F32">
      <w:pPr>
        <w:rPr>
          <w:b/>
          <w:sz w:val="20"/>
          <w:szCs w:val="20"/>
          <w:lang w:val="fr-BE"/>
        </w:rPr>
      </w:pPr>
    </w:p>
    <w:p w14:paraId="747703C2" w14:textId="77777777" w:rsidR="002354B6" w:rsidRPr="00162F32" w:rsidRDefault="002354B6">
      <w:pPr>
        <w:rPr>
          <w:lang w:val="fr-BE"/>
        </w:rPr>
      </w:pPr>
    </w:p>
    <w:sectPr w:rsidR="002354B6" w:rsidRPr="00162F32" w:rsidSect="00B77F7B">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F32"/>
    <w:rsid w:val="00162F32"/>
    <w:rsid w:val="002354B6"/>
    <w:rsid w:val="00605023"/>
    <w:rsid w:val="009C7C9D"/>
    <w:rsid w:val="00A7748E"/>
    <w:rsid w:val="00E119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307B"/>
  <w15:chartTrackingRefBased/>
  <w15:docId w15:val="{C5CF5D1A-EF9E-427B-A1CE-1EBBA5B4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F3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162F32"/>
    <w:rPr>
      <w:color w:val="0000FF"/>
      <w:u w:val="single"/>
    </w:rPr>
  </w:style>
  <w:style w:type="table" w:styleId="Grilledutableau">
    <w:name w:val="Table Grid"/>
    <w:basedOn w:val="TableauNormal"/>
    <w:uiPriority w:val="39"/>
    <w:rsid w:val="00162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my.crahay50@gmail.com" TargetMode="External"/><Relationship Id="rId4" Type="http://schemas.openxmlformats.org/officeDocument/2006/relationships/hyperlink" Target="mailto:competition@liegemosan.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2010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ALBORES</dc:creator>
  <cp:keywords/>
  <dc:description/>
  <cp:lastModifiedBy>Thomas Michel</cp:lastModifiedBy>
  <cp:revision>2</cp:revision>
  <dcterms:created xsi:type="dcterms:W3CDTF">2022-05-11T17:39:00Z</dcterms:created>
  <dcterms:modified xsi:type="dcterms:W3CDTF">2022-05-11T17:39:00Z</dcterms:modified>
</cp:coreProperties>
</file>